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3E928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微軟正黑體" w:eastAsia="微軟正黑體" w:hAnsi="微軟正黑體"/>
          <w:color w:val="353334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0000CD"/>
          <w:sz w:val="32"/>
          <w:szCs w:val="32"/>
        </w:rPr>
        <w:t>基隆東光</w:t>
      </w:r>
      <w:r>
        <w:rPr>
          <w:rStyle w:val="a3"/>
          <w:rFonts w:ascii="微軟正黑體" w:eastAsia="微軟正黑體" w:hAnsi="微軟正黑體" w:hint="eastAsia"/>
          <w:color w:val="0000CD"/>
          <w:sz w:val="32"/>
          <w:szCs w:val="32"/>
        </w:rPr>
        <w:t>國小電腦教室使用規定</w:t>
      </w:r>
    </w:p>
    <w:p w14:paraId="1D548C6F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1. 借用</w:t>
      </w:r>
      <w:proofErr w:type="gramStart"/>
      <w:r>
        <w:rPr>
          <w:rFonts w:ascii="微軟正黑體" w:eastAsia="微軟正黑體" w:hAnsi="微軟正黑體" w:hint="eastAsia"/>
          <w:color w:val="353334"/>
        </w:rPr>
        <w:t>採</w:t>
      </w:r>
      <w:proofErr w:type="gramEnd"/>
      <w:r>
        <w:rPr>
          <w:rFonts w:ascii="微軟正黑體" w:eastAsia="微軟正黑體" w:hAnsi="微軟正黑體" w:hint="eastAsia"/>
          <w:color w:val="353334"/>
        </w:rPr>
        <w:t>網路登記，使用電腦教室時需有</w:t>
      </w:r>
      <w:proofErr w:type="gramStart"/>
      <w:r>
        <w:rPr>
          <w:rFonts w:ascii="微軟正黑體" w:eastAsia="微軟正黑體" w:hAnsi="微軟正黑體" w:hint="eastAsia"/>
          <w:color w:val="353334"/>
        </w:rPr>
        <w:t>老師在場指</w:t>
      </w:r>
      <w:proofErr w:type="gramEnd"/>
      <w:r>
        <w:rPr>
          <w:rFonts w:ascii="微軟正黑體" w:eastAsia="微軟正黑體" w:hAnsi="微軟正黑體" w:hint="eastAsia"/>
          <w:color w:val="353334"/>
        </w:rPr>
        <w:t>導，授課教師需能正確操作電腦教室管理系統。</w:t>
      </w:r>
    </w:p>
    <w:p w14:paraId="4F9C3D30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2. 電腦教室內請保持安靜，不得喧嘩、追逐或嬉戲。</w:t>
      </w:r>
    </w:p>
    <w:p w14:paraId="37E4437D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3. 禁止攜帶零食、飲料等食品進入電腦教室。</w:t>
      </w:r>
    </w:p>
    <w:p w14:paraId="4AFDDF36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4. 上課前每一位同學先檢查自己使用之電腦設備，是否有損壞，如發現故障或損壞．立即報告任課老師。</w:t>
      </w:r>
    </w:p>
    <w:p w14:paraId="0868FB6E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5. 未經允許，不得更改電腦之設定、存取個人資料、拆卸硬體設備。</w:t>
      </w:r>
    </w:p>
    <w:p w14:paraId="3E825226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6. 不可擅自安裝或使用非法、版權之軟體。</w:t>
      </w:r>
    </w:p>
    <w:p w14:paraId="28965592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7. 不可將帶有病毒之軟體攜帶至教室內，惡意散播。</w:t>
      </w:r>
    </w:p>
    <w:p w14:paraId="2A5D8CBF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8. 使用電腦教室應避免非學習性質之活動，如：學生上網玩電玩，進入聊天室聊天等。</w:t>
      </w:r>
    </w:p>
    <w:p w14:paraId="61ED3288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9. 嚴禁竊取各項設備或零件。</w:t>
      </w:r>
    </w:p>
    <w:p w14:paraId="63B87F9E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10. 電腦主機、鍵盤、螢幕、印表機、磁碟機等電腦設備應加愛護，不得</w:t>
      </w:r>
      <w:proofErr w:type="gramStart"/>
      <w:r>
        <w:rPr>
          <w:rFonts w:ascii="微軟正黑體" w:eastAsia="微軟正黑體" w:hAnsi="微軟正黑體" w:hint="eastAsia"/>
          <w:color w:val="353334"/>
        </w:rPr>
        <w:t>任意塗畫</w:t>
      </w:r>
      <w:proofErr w:type="gramEnd"/>
      <w:r>
        <w:rPr>
          <w:rFonts w:ascii="微軟正黑體" w:eastAsia="微軟正黑體" w:hAnsi="微軟正黑體" w:hint="eastAsia"/>
          <w:color w:val="353334"/>
        </w:rPr>
        <w:t>、敲打、移動、拆裝或重新組合。如因個人疏忽或操作不當致使器材損壞，需負賠償責任；係正常使用之損壞，經老師確認屬實者，不負完全之賠償責任。</w:t>
      </w:r>
    </w:p>
    <w:p w14:paraId="3804C609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lastRenderedPageBreak/>
        <w:t>1</w:t>
      </w:r>
      <w:r>
        <w:rPr>
          <w:rFonts w:ascii="微軟正黑體" w:eastAsia="微軟正黑體" w:hAnsi="微軟正黑體" w:hint="eastAsia"/>
          <w:color w:val="353334"/>
        </w:rPr>
        <w:t>1.</w:t>
      </w:r>
      <w:r>
        <w:rPr>
          <w:rFonts w:ascii="微軟正黑體" w:eastAsia="微軟正黑體" w:hAnsi="微軟正黑體" w:hint="eastAsia"/>
          <w:color w:val="353334"/>
        </w:rPr>
        <w:t> 使用完畢後請按正確之關機程序將電腦關閉後學生始得離開，請授課教師做最後確認。</w:t>
      </w:r>
    </w:p>
    <w:p w14:paraId="2A2E27DB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</w:t>
      </w:r>
      <w:r>
        <w:rPr>
          <w:rFonts w:ascii="微軟正黑體" w:eastAsia="微軟正黑體" w:hAnsi="微軟正黑體" w:hint="eastAsia"/>
          <w:color w:val="353334"/>
        </w:rPr>
        <w:t>2</w:t>
      </w:r>
      <w:r>
        <w:rPr>
          <w:rFonts w:ascii="微軟正黑體" w:eastAsia="微軟正黑體" w:hAnsi="微軟正黑體" w:hint="eastAsia"/>
          <w:color w:val="353334"/>
        </w:rPr>
        <w:t>. 使用電腦教室後，必須將座位四</w:t>
      </w:r>
      <w:proofErr w:type="gramStart"/>
      <w:r>
        <w:rPr>
          <w:rFonts w:ascii="微軟正黑體" w:eastAsia="微軟正黑體" w:hAnsi="微軟正黑體" w:hint="eastAsia"/>
          <w:color w:val="353334"/>
        </w:rPr>
        <w:t>週</w:t>
      </w:r>
      <w:proofErr w:type="gramEnd"/>
      <w:r>
        <w:rPr>
          <w:rFonts w:ascii="微軟正黑體" w:eastAsia="微軟正黑體" w:hAnsi="微軟正黑體" w:hint="eastAsia"/>
          <w:color w:val="353334"/>
        </w:rPr>
        <w:t>清理乾淨，並將使用設備及座椅歸位，廢棄資料及物品一律投入垃圾筒內，以維室內整潔。</w:t>
      </w:r>
    </w:p>
    <w:p w14:paraId="47BBB534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</w:t>
      </w:r>
      <w:r>
        <w:rPr>
          <w:rFonts w:ascii="微軟正黑體" w:eastAsia="微軟正黑體" w:hAnsi="微軟正黑體" w:hint="eastAsia"/>
          <w:color w:val="353334"/>
        </w:rPr>
        <w:t>3</w:t>
      </w:r>
      <w:r>
        <w:rPr>
          <w:rFonts w:ascii="微軟正黑體" w:eastAsia="微軟正黑體" w:hAnsi="微軟正黑體" w:hint="eastAsia"/>
          <w:color w:val="353334"/>
        </w:rPr>
        <w:t>. 師生均不得利用本處電腦從事非法行為，如有損及個人或學校形象之事，將依法究辦。</w:t>
      </w:r>
    </w:p>
    <w:p w14:paraId="07237206" w14:textId="77777777" w:rsidR="00F63A92" w:rsidRDefault="00F63A92" w:rsidP="00F63A92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 w:hint="eastAsia"/>
          <w:color w:val="353334"/>
          <w:sz w:val="21"/>
          <w:szCs w:val="21"/>
        </w:rPr>
      </w:pPr>
      <w:r>
        <w:rPr>
          <w:rFonts w:ascii="微軟正黑體" w:eastAsia="微軟正黑體" w:hAnsi="微軟正黑體" w:hint="eastAsia"/>
          <w:color w:val="353334"/>
        </w:rPr>
        <w:t>1</w:t>
      </w:r>
      <w:r>
        <w:rPr>
          <w:rFonts w:ascii="微軟正黑體" w:eastAsia="微軟正黑體" w:hAnsi="微軟正黑體" w:hint="eastAsia"/>
          <w:color w:val="353334"/>
        </w:rPr>
        <w:t>4</w:t>
      </w:r>
      <w:r>
        <w:rPr>
          <w:rFonts w:ascii="微軟正黑體" w:eastAsia="微軟正黑體" w:hAnsi="微軟正黑體" w:hint="eastAsia"/>
          <w:color w:val="353334"/>
        </w:rPr>
        <w:t>.本守則需嚴格遵守，班級如有重大違規情事(例如：未關門窗冷氣、</w:t>
      </w:r>
      <w:proofErr w:type="gramStart"/>
      <w:r>
        <w:rPr>
          <w:rFonts w:ascii="微軟正黑體" w:eastAsia="微軟正黑體" w:hAnsi="微軟正黑體" w:hint="eastAsia"/>
          <w:color w:val="353334"/>
        </w:rPr>
        <w:t>無人在場管理</w:t>
      </w:r>
      <w:proofErr w:type="gramEnd"/>
      <w:r>
        <w:rPr>
          <w:rFonts w:ascii="微軟正黑體" w:eastAsia="微軟正黑體" w:hAnsi="微軟正黑體" w:hint="eastAsia"/>
          <w:color w:val="353334"/>
        </w:rPr>
        <w:t>等)則由該電腦教室管理者列入紀錄，如列入紀錄兩次則自第二次登記日起兩個月後始能借用。</w:t>
      </w:r>
    </w:p>
    <w:p w14:paraId="75D9F365" w14:textId="77777777" w:rsidR="00FB51D5" w:rsidRPr="00F63A92" w:rsidRDefault="00FB51D5">
      <w:bookmarkStart w:id="0" w:name="_GoBack"/>
      <w:bookmarkEnd w:id="0"/>
    </w:p>
    <w:sectPr w:rsidR="00FB51D5" w:rsidRPr="00F63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92"/>
    <w:rsid w:val="00F63A92"/>
    <w:rsid w:val="00F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9BC7"/>
  <w15:chartTrackingRefBased/>
  <w15:docId w15:val="{69AC796E-2239-4777-BB1F-072D31A4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3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63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1</cp:revision>
  <dcterms:created xsi:type="dcterms:W3CDTF">2025-03-24T04:50:00Z</dcterms:created>
  <dcterms:modified xsi:type="dcterms:W3CDTF">2025-03-24T04:51:00Z</dcterms:modified>
</cp:coreProperties>
</file>